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D011" w14:textId="77777777" w:rsidR="00F82FF7" w:rsidRDefault="00DB4E27">
      <w:pPr>
        <w:adjustRightInd/>
        <w:spacing w:line="438" w:lineRule="exact"/>
        <w:jc w:val="center"/>
        <w:rPr>
          <w:rFonts w:hAnsi="Times New Roman" w:cs="Times New Roman"/>
          <w:spacing w:val="4"/>
        </w:rPr>
      </w:pPr>
      <w:r>
        <w:rPr>
          <w:rFonts w:hAnsi="Times New Roman" w:hint="eastAsia"/>
          <w:sz w:val="26"/>
          <w:szCs w:val="26"/>
        </w:rPr>
        <w:t>質　疑　書</w:t>
      </w:r>
    </w:p>
    <w:p w14:paraId="2468193C" w14:textId="77777777" w:rsidR="00F82FF7" w:rsidRDefault="00F82FF7">
      <w:pPr>
        <w:adjustRightInd/>
        <w:rPr>
          <w:rFonts w:hAnsi="Times New Roman" w:cs="Times New Roman"/>
          <w:spacing w:val="4"/>
        </w:rPr>
      </w:pPr>
    </w:p>
    <w:p w14:paraId="489CCC6B" w14:textId="712E0E34" w:rsidR="00F82FF7" w:rsidRDefault="00DB4E27">
      <w:pPr>
        <w:adjustRightInd/>
        <w:rPr>
          <w:rFonts w:hAnsi="Times New Roman" w:cs="Times New Roman"/>
          <w:spacing w:val="4"/>
        </w:rPr>
      </w:pPr>
      <w:r>
        <w:rPr>
          <w:rFonts w:hint="eastAsia"/>
        </w:rPr>
        <w:t xml:space="preserve">　　　　　　　　　　　　　　　　　　　　　　　　　　　　</w:t>
      </w:r>
      <w:r w:rsidR="000B49AB">
        <w:rPr>
          <w:rFonts w:hint="eastAsia"/>
        </w:rPr>
        <w:t>令和</w:t>
      </w:r>
      <w:r w:rsidR="00D122D8">
        <w:rPr>
          <w:rFonts w:hint="eastAsia"/>
          <w:color w:val="auto"/>
        </w:rPr>
        <w:t>７</w:t>
      </w:r>
      <w:r>
        <w:rPr>
          <w:rFonts w:hint="eastAsia"/>
        </w:rPr>
        <w:t xml:space="preserve">年　</w:t>
      </w:r>
      <w:r>
        <w:rPr>
          <w:rFonts w:hint="eastAsia"/>
          <w:color w:val="FF0000"/>
        </w:rPr>
        <w:t xml:space="preserve">　</w:t>
      </w:r>
      <w:r>
        <w:rPr>
          <w:rFonts w:hint="eastAsia"/>
        </w:rPr>
        <w:t xml:space="preserve">月　</w:t>
      </w:r>
      <w:r>
        <w:rPr>
          <w:rFonts w:hint="eastAsia"/>
          <w:color w:val="FF0000"/>
        </w:rPr>
        <w:t xml:space="preserve">　</w:t>
      </w:r>
      <w:r>
        <w:rPr>
          <w:rFonts w:hint="eastAsia"/>
        </w:rPr>
        <w:t>日</w:t>
      </w:r>
    </w:p>
    <w:p w14:paraId="425AF27F" w14:textId="77777777" w:rsidR="00F82FF7" w:rsidRDefault="00DB4E27">
      <w:pPr>
        <w:adjustRightInd/>
        <w:rPr>
          <w:rFonts w:hAnsi="Times New Roman" w:cs="Times New Roman"/>
          <w:spacing w:val="4"/>
        </w:rPr>
      </w:pPr>
      <w:r>
        <w:rPr>
          <w:rFonts w:hint="eastAsia"/>
        </w:rPr>
        <w:t xml:space="preserve">　</w:t>
      </w:r>
      <w:r w:rsidR="000B49AB">
        <w:rPr>
          <w:rFonts w:hint="eastAsia"/>
        </w:rPr>
        <w:t>一般財団法人</w:t>
      </w:r>
      <w:r w:rsidR="009D418E">
        <w:rPr>
          <w:rFonts w:hint="eastAsia"/>
        </w:rPr>
        <w:t>京都府民総合交流事業団</w:t>
      </w:r>
      <w:r>
        <w:rPr>
          <w:rFonts w:hint="eastAsia"/>
        </w:rPr>
        <w:t>理事長　様</w:t>
      </w:r>
    </w:p>
    <w:p w14:paraId="3615D2DF" w14:textId="77777777" w:rsidR="00F82FF7" w:rsidRDefault="00F82FF7" w:rsidP="00717F18">
      <w:pPr>
        <w:adjustRightInd/>
        <w:spacing w:line="418" w:lineRule="exact"/>
        <w:rPr>
          <w:rFonts w:hAnsi="Times New Roman" w:cs="Times New Roman"/>
          <w:spacing w:val="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7"/>
        <w:gridCol w:w="1141"/>
        <w:gridCol w:w="6161"/>
      </w:tblGrid>
      <w:tr w:rsidR="00F82FF7" w14:paraId="2E96E84C" w14:textId="77777777" w:rsidTr="007E2514">
        <w:tc>
          <w:tcPr>
            <w:tcW w:w="1597" w:type="dxa"/>
            <w:tcBorders>
              <w:top w:val="single" w:sz="4" w:space="0" w:color="000000"/>
              <w:left w:val="single" w:sz="4" w:space="0" w:color="000000"/>
              <w:bottom w:val="single" w:sz="4" w:space="0" w:color="000000"/>
              <w:right w:val="single" w:sz="4" w:space="0" w:color="000000"/>
            </w:tcBorders>
            <w:vAlign w:val="center"/>
          </w:tcPr>
          <w:p w14:paraId="5B41B19E" w14:textId="00C45DC5" w:rsidR="00F82FF7" w:rsidRDefault="001B274E" w:rsidP="007E2514">
            <w:pPr>
              <w:suppressAutoHyphens/>
              <w:kinsoku w:val="0"/>
              <w:wordWrap w:val="0"/>
              <w:overflowPunct w:val="0"/>
              <w:autoSpaceDE w:val="0"/>
              <w:autoSpaceDN w:val="0"/>
              <w:spacing w:line="398" w:lineRule="atLeast"/>
              <w:jc w:val="center"/>
              <w:rPr>
                <w:rFonts w:hAnsi="Times New Roman" w:cs="Times New Roman"/>
                <w:spacing w:val="4"/>
              </w:rPr>
            </w:pPr>
            <w:r>
              <w:t>申請団体</w:t>
            </w:r>
          </w:p>
        </w:tc>
        <w:tc>
          <w:tcPr>
            <w:tcW w:w="7302" w:type="dxa"/>
            <w:gridSpan w:val="2"/>
            <w:tcBorders>
              <w:top w:val="single" w:sz="4" w:space="0" w:color="000000"/>
              <w:left w:val="single" w:sz="4" w:space="0" w:color="000000"/>
              <w:bottom w:val="single" w:sz="4" w:space="0" w:color="000000"/>
              <w:right w:val="single" w:sz="4" w:space="0" w:color="000000"/>
            </w:tcBorders>
          </w:tcPr>
          <w:p w14:paraId="0247D8BD" w14:textId="3FA5DC6F" w:rsidR="00F82FF7" w:rsidRPr="00717F18" w:rsidRDefault="00717F18">
            <w:pPr>
              <w:suppressAutoHyphens/>
              <w:kinsoku w:val="0"/>
              <w:wordWrap w:val="0"/>
              <w:overflowPunct w:val="0"/>
              <w:autoSpaceDE w:val="0"/>
              <w:autoSpaceDN w:val="0"/>
              <w:spacing w:line="398" w:lineRule="atLeast"/>
              <w:rPr>
                <w:rFonts w:hAnsi="Times New Roman" w:cs="Times New Roman"/>
                <w:color w:val="auto"/>
                <w:spacing w:val="4"/>
              </w:rPr>
            </w:pPr>
            <w:r w:rsidRPr="00717F18">
              <w:rPr>
                <w:rFonts w:hint="eastAsia"/>
                <w:color w:val="auto"/>
              </w:rPr>
              <w:t>団</w:t>
            </w:r>
            <w:r w:rsidR="007E2514">
              <w:rPr>
                <w:rFonts w:hint="eastAsia"/>
                <w:color w:val="auto"/>
              </w:rPr>
              <w:t xml:space="preserve"> </w:t>
            </w:r>
            <w:r w:rsidRPr="00717F18">
              <w:rPr>
                <w:rFonts w:hint="eastAsia"/>
                <w:color w:val="auto"/>
              </w:rPr>
              <w:t>体</w:t>
            </w:r>
            <w:r w:rsidR="007E2514">
              <w:rPr>
                <w:rFonts w:hint="eastAsia"/>
                <w:color w:val="auto"/>
              </w:rPr>
              <w:t xml:space="preserve"> </w:t>
            </w:r>
            <w:r w:rsidRPr="00717F18">
              <w:rPr>
                <w:rFonts w:hint="eastAsia"/>
                <w:color w:val="auto"/>
              </w:rPr>
              <w:t>名：</w:t>
            </w:r>
            <w:r w:rsidR="00F746C0" w:rsidRPr="00F746C0">
              <w:rPr>
                <w:rFonts w:hint="eastAsia"/>
                <w:color w:val="auto"/>
                <w:u w:val="single"/>
              </w:rPr>
              <w:t xml:space="preserve">　　　　　　　　　　　　　　　　　　　　　　　　　</w:t>
            </w:r>
          </w:p>
          <w:p w14:paraId="19527213" w14:textId="77777777" w:rsidR="00F82FF7" w:rsidRPr="00717F18" w:rsidRDefault="00F746C0">
            <w:pPr>
              <w:suppressAutoHyphens/>
              <w:kinsoku w:val="0"/>
              <w:wordWrap w:val="0"/>
              <w:overflowPunct w:val="0"/>
              <w:autoSpaceDE w:val="0"/>
              <w:autoSpaceDN w:val="0"/>
              <w:spacing w:line="398" w:lineRule="atLeast"/>
              <w:rPr>
                <w:rFonts w:hAnsi="Times New Roman" w:cs="Times New Roman"/>
                <w:color w:val="auto"/>
                <w:spacing w:val="4"/>
              </w:rPr>
            </w:pPr>
            <w:r>
              <w:rPr>
                <w:rFonts w:hint="eastAsia"/>
                <w:color w:val="auto"/>
              </w:rPr>
              <w:t>所属部署</w:t>
            </w:r>
            <w:r w:rsidR="00717F18" w:rsidRPr="00717F18">
              <w:rPr>
                <w:rFonts w:hint="eastAsia"/>
                <w:color w:val="auto"/>
              </w:rPr>
              <w:t>：</w:t>
            </w:r>
            <w:r w:rsidRPr="00F746C0">
              <w:rPr>
                <w:rFonts w:hint="eastAsia"/>
                <w:color w:val="auto"/>
                <w:u w:val="single"/>
              </w:rPr>
              <w:t xml:space="preserve">　　　　　　　　　　　　　　　　　　　　　　　　　</w:t>
            </w:r>
          </w:p>
          <w:p w14:paraId="0AEF0B37" w14:textId="77777777" w:rsidR="00717F18" w:rsidRPr="00717F18" w:rsidRDefault="00717F18">
            <w:pPr>
              <w:suppressAutoHyphens/>
              <w:kinsoku w:val="0"/>
              <w:wordWrap w:val="0"/>
              <w:overflowPunct w:val="0"/>
              <w:autoSpaceDE w:val="0"/>
              <w:autoSpaceDN w:val="0"/>
              <w:spacing w:line="398" w:lineRule="atLeast"/>
              <w:rPr>
                <w:color w:val="auto"/>
              </w:rPr>
            </w:pPr>
            <w:r w:rsidRPr="00717F18">
              <w:rPr>
                <w:rFonts w:hint="eastAsia"/>
                <w:color w:val="auto"/>
              </w:rPr>
              <w:t>担当者名：</w:t>
            </w:r>
            <w:r w:rsidR="00F746C0" w:rsidRPr="00F746C0">
              <w:rPr>
                <w:rFonts w:hint="eastAsia"/>
                <w:color w:val="auto"/>
                <w:u w:val="single"/>
              </w:rPr>
              <w:t xml:space="preserve">　　　　　　　　　　　　　　　　　　　　　　　　　</w:t>
            </w:r>
          </w:p>
          <w:p w14:paraId="0F8DEBF7" w14:textId="589A294A" w:rsidR="00F82FF7" w:rsidRPr="00717F18" w:rsidRDefault="00DB4E27">
            <w:pPr>
              <w:suppressAutoHyphens/>
              <w:kinsoku w:val="0"/>
              <w:wordWrap w:val="0"/>
              <w:overflowPunct w:val="0"/>
              <w:autoSpaceDE w:val="0"/>
              <w:autoSpaceDN w:val="0"/>
              <w:spacing w:line="398" w:lineRule="atLeast"/>
              <w:rPr>
                <w:rFonts w:hAnsi="Times New Roman" w:cs="Times New Roman"/>
                <w:color w:val="auto"/>
                <w:spacing w:val="4"/>
              </w:rPr>
            </w:pPr>
            <w:r w:rsidRPr="00717F18">
              <w:rPr>
                <w:rFonts w:hint="eastAsia"/>
                <w:color w:val="auto"/>
              </w:rPr>
              <w:t>連</w:t>
            </w:r>
            <w:r w:rsidR="007E2514">
              <w:rPr>
                <w:rFonts w:hint="eastAsia"/>
                <w:color w:val="auto"/>
              </w:rPr>
              <w:t xml:space="preserve"> </w:t>
            </w:r>
            <w:r w:rsidRPr="00717F18">
              <w:rPr>
                <w:rFonts w:hint="eastAsia"/>
                <w:color w:val="auto"/>
              </w:rPr>
              <w:t>絡</w:t>
            </w:r>
            <w:r w:rsidR="007E2514">
              <w:rPr>
                <w:rFonts w:hint="eastAsia"/>
                <w:color w:val="auto"/>
              </w:rPr>
              <w:t xml:space="preserve"> </w:t>
            </w:r>
            <w:r w:rsidRPr="00717F18">
              <w:rPr>
                <w:rFonts w:hint="eastAsia"/>
                <w:color w:val="auto"/>
              </w:rPr>
              <w:t>先：</w:t>
            </w:r>
            <w:r w:rsidRPr="00F746C0">
              <w:rPr>
                <w:color w:val="auto"/>
                <w:spacing w:val="6"/>
                <w:u w:val="single"/>
              </w:rPr>
              <w:t>TEL</w:t>
            </w:r>
            <w:r w:rsidRPr="00F746C0">
              <w:rPr>
                <w:rFonts w:hint="eastAsia"/>
                <w:color w:val="auto"/>
                <w:u w:val="single"/>
              </w:rPr>
              <w:t xml:space="preserve">　　　　　　　　</w:t>
            </w:r>
            <w:r w:rsidR="00F746C0">
              <w:rPr>
                <w:rFonts w:hint="eastAsia"/>
                <w:color w:val="auto"/>
                <w:u w:val="single"/>
              </w:rPr>
              <w:t xml:space="preserve">　</w:t>
            </w:r>
            <w:r w:rsidRPr="00F746C0">
              <w:rPr>
                <w:rFonts w:hint="eastAsia"/>
                <w:color w:val="auto"/>
                <w:u w:val="single"/>
              </w:rPr>
              <w:t xml:space="preserve">　</w:t>
            </w:r>
            <w:r w:rsidR="00F746C0" w:rsidRPr="00F746C0">
              <w:rPr>
                <w:rFonts w:hint="eastAsia"/>
                <w:color w:val="auto"/>
                <w:u w:val="single"/>
              </w:rPr>
              <w:t xml:space="preserve">　</w:t>
            </w:r>
            <w:r w:rsidRPr="00F746C0">
              <w:rPr>
                <w:color w:val="auto"/>
                <w:spacing w:val="6"/>
                <w:u w:val="single"/>
              </w:rPr>
              <w:t>FAX</w:t>
            </w:r>
            <w:r w:rsidRPr="00F746C0">
              <w:rPr>
                <w:rFonts w:hint="eastAsia"/>
                <w:color w:val="auto"/>
                <w:u w:val="single"/>
              </w:rPr>
              <w:t xml:space="preserve">　</w:t>
            </w:r>
            <w:r w:rsidR="00F746C0" w:rsidRPr="00F746C0">
              <w:rPr>
                <w:rFonts w:hint="eastAsia"/>
                <w:color w:val="auto"/>
                <w:u w:val="single"/>
              </w:rPr>
              <w:t xml:space="preserve">　　　　　　　　　　</w:t>
            </w:r>
          </w:p>
          <w:p w14:paraId="52A211EF" w14:textId="7B70E3EA" w:rsidR="00F82FF7" w:rsidRPr="00717F18" w:rsidRDefault="00C4717F">
            <w:pPr>
              <w:suppressAutoHyphens/>
              <w:kinsoku w:val="0"/>
              <w:wordWrap w:val="0"/>
              <w:overflowPunct w:val="0"/>
              <w:autoSpaceDE w:val="0"/>
              <w:autoSpaceDN w:val="0"/>
              <w:spacing w:line="398" w:lineRule="atLeast"/>
              <w:rPr>
                <w:rFonts w:hAnsi="Times New Roman" w:cs="Times New Roman"/>
                <w:color w:val="auto"/>
                <w:spacing w:val="4"/>
              </w:rPr>
            </w:pPr>
            <w:r w:rsidRPr="00717F18">
              <w:rPr>
                <w:rFonts w:hAnsi="Times New Roman" w:cs="Times New Roman" w:hint="eastAsia"/>
                <w:color w:val="auto"/>
                <w:spacing w:val="4"/>
              </w:rPr>
              <w:t xml:space="preserve">　　</w:t>
            </w:r>
            <w:r w:rsidR="00717F18" w:rsidRPr="00717F18">
              <w:rPr>
                <w:rFonts w:hAnsi="Times New Roman" w:cs="Times New Roman" w:hint="eastAsia"/>
                <w:color w:val="auto"/>
                <w:spacing w:val="4"/>
              </w:rPr>
              <w:t xml:space="preserve">　　　</w:t>
            </w:r>
            <w:r w:rsidR="007E2514">
              <w:rPr>
                <w:rFonts w:hAnsi="Times New Roman" w:cs="Times New Roman" w:hint="eastAsia"/>
                <w:color w:val="auto"/>
                <w:spacing w:val="4"/>
              </w:rPr>
              <w:t>E</w:t>
            </w:r>
            <w:r w:rsidR="00717F18">
              <w:rPr>
                <w:rFonts w:hAnsi="Times New Roman" w:cs="Times New Roman" w:hint="eastAsia"/>
                <w:color w:val="auto"/>
                <w:spacing w:val="4"/>
              </w:rPr>
              <w:t>-</w:t>
            </w:r>
            <w:r w:rsidR="00D122D8">
              <w:rPr>
                <w:rFonts w:hAnsi="Times New Roman" w:cs="Times New Roman" w:hint="eastAsia"/>
                <w:color w:val="auto"/>
                <w:spacing w:val="4"/>
              </w:rPr>
              <w:t>mail</w:t>
            </w:r>
            <w:r w:rsidRPr="00717F18">
              <w:rPr>
                <w:rFonts w:hAnsi="Times New Roman" w:cs="Times New Roman" w:hint="eastAsia"/>
                <w:color w:val="auto"/>
                <w:spacing w:val="4"/>
              </w:rPr>
              <w:t>：</w:t>
            </w:r>
          </w:p>
        </w:tc>
      </w:tr>
      <w:tr w:rsidR="00F82FF7" w14:paraId="2CE7CF03" w14:textId="77777777">
        <w:tc>
          <w:tcPr>
            <w:tcW w:w="1597" w:type="dxa"/>
            <w:tcBorders>
              <w:top w:val="single" w:sz="4" w:space="0" w:color="000000"/>
              <w:left w:val="single" w:sz="4" w:space="0" w:color="000000"/>
              <w:bottom w:val="single" w:sz="4" w:space="0" w:color="000000"/>
              <w:right w:val="single" w:sz="4" w:space="0" w:color="000000"/>
            </w:tcBorders>
          </w:tcPr>
          <w:p w14:paraId="6E5A89B8" w14:textId="77777777" w:rsidR="00F82FF7" w:rsidRDefault="00DB4E27">
            <w:pPr>
              <w:suppressAutoHyphens/>
              <w:kinsoku w:val="0"/>
              <w:wordWrap w:val="0"/>
              <w:overflowPunct w:val="0"/>
              <w:autoSpaceDE w:val="0"/>
              <w:autoSpaceDN w:val="0"/>
              <w:spacing w:line="400" w:lineRule="exact"/>
              <w:jc w:val="center"/>
              <w:rPr>
                <w:rFonts w:hAnsi="Times New Roman" w:cs="Times New Roman"/>
                <w:spacing w:val="4"/>
              </w:rPr>
            </w:pPr>
            <w:r>
              <w:rPr>
                <w:rFonts w:hint="eastAsia"/>
              </w:rPr>
              <w:t>業務名等</w:t>
            </w:r>
          </w:p>
        </w:tc>
        <w:tc>
          <w:tcPr>
            <w:tcW w:w="7302" w:type="dxa"/>
            <w:gridSpan w:val="2"/>
            <w:tcBorders>
              <w:top w:val="single" w:sz="4" w:space="0" w:color="000000"/>
              <w:left w:val="single" w:sz="4" w:space="0" w:color="000000"/>
              <w:bottom w:val="single" w:sz="4" w:space="0" w:color="000000"/>
              <w:right w:val="single" w:sz="4" w:space="0" w:color="000000"/>
            </w:tcBorders>
          </w:tcPr>
          <w:p w14:paraId="22623714" w14:textId="77777777" w:rsidR="00F82FF7" w:rsidRDefault="00B35CAB" w:rsidP="00C4717F">
            <w:pPr>
              <w:suppressAutoHyphens/>
              <w:kinsoku w:val="0"/>
              <w:wordWrap w:val="0"/>
              <w:overflowPunct w:val="0"/>
              <w:autoSpaceDE w:val="0"/>
              <w:autoSpaceDN w:val="0"/>
              <w:spacing w:line="400" w:lineRule="exact"/>
              <w:ind w:firstLineChars="200" w:firstLine="452"/>
              <w:rPr>
                <w:rFonts w:hAnsi="Times New Roman" w:cs="Times New Roman"/>
                <w:spacing w:val="4"/>
              </w:rPr>
            </w:pPr>
            <w:r w:rsidRPr="00B35CAB">
              <w:rPr>
                <w:rFonts w:hAnsi="Times New Roman" w:hint="eastAsia"/>
              </w:rPr>
              <w:t>京都府</w:t>
            </w:r>
            <w:r w:rsidR="00CE53A4">
              <w:rPr>
                <w:rFonts w:hAnsi="Times New Roman" w:hint="eastAsia"/>
              </w:rPr>
              <w:t>民総合交流プラザ・京都テルサ</w:t>
            </w:r>
            <w:r w:rsidRPr="00B35CAB">
              <w:rPr>
                <w:rFonts w:hAnsi="Times New Roman" w:hint="eastAsia"/>
              </w:rPr>
              <w:t>における電力</w:t>
            </w:r>
            <w:r w:rsidR="00CE53A4">
              <w:rPr>
                <w:rFonts w:hAnsi="Times New Roman" w:hint="eastAsia"/>
              </w:rPr>
              <w:t>調達</w:t>
            </w:r>
          </w:p>
        </w:tc>
      </w:tr>
      <w:tr w:rsidR="00F82FF7" w14:paraId="3BE2E482" w14:textId="77777777">
        <w:tc>
          <w:tcPr>
            <w:tcW w:w="8899" w:type="dxa"/>
            <w:gridSpan w:val="3"/>
            <w:tcBorders>
              <w:top w:val="single" w:sz="4" w:space="0" w:color="000000"/>
              <w:left w:val="single" w:sz="4" w:space="0" w:color="000000"/>
              <w:bottom w:val="single" w:sz="4" w:space="0" w:color="000000"/>
              <w:right w:val="single" w:sz="4" w:space="0" w:color="000000"/>
            </w:tcBorders>
          </w:tcPr>
          <w:p w14:paraId="53FD6A46" w14:textId="77777777" w:rsidR="00F82FF7" w:rsidRDefault="00DB4E27">
            <w:pPr>
              <w:suppressAutoHyphens/>
              <w:kinsoku w:val="0"/>
              <w:wordWrap w:val="0"/>
              <w:overflowPunct w:val="0"/>
              <w:autoSpaceDE w:val="0"/>
              <w:autoSpaceDN w:val="0"/>
              <w:spacing w:line="400" w:lineRule="exact"/>
              <w:rPr>
                <w:rFonts w:hAnsi="Times New Roman" w:cs="Times New Roman"/>
                <w:spacing w:val="4"/>
              </w:rPr>
            </w:pPr>
            <w:r>
              <w:rPr>
                <w:rFonts w:hint="eastAsia"/>
              </w:rPr>
              <w:t xml:space="preserve">　［質問事項］</w:t>
            </w:r>
          </w:p>
        </w:tc>
      </w:tr>
      <w:tr w:rsidR="00F82FF7" w14:paraId="79EF605C" w14:textId="77777777">
        <w:tc>
          <w:tcPr>
            <w:tcW w:w="2738" w:type="dxa"/>
            <w:gridSpan w:val="2"/>
            <w:tcBorders>
              <w:top w:val="single" w:sz="4" w:space="0" w:color="000000"/>
              <w:left w:val="single" w:sz="4" w:space="0" w:color="000000"/>
              <w:bottom w:val="single" w:sz="4" w:space="0" w:color="000000"/>
              <w:right w:val="single" w:sz="4" w:space="0" w:color="000000"/>
            </w:tcBorders>
          </w:tcPr>
          <w:p w14:paraId="0A652A58" w14:textId="77777777" w:rsidR="00F82FF7" w:rsidRDefault="00DB4E27">
            <w:pPr>
              <w:suppressAutoHyphens/>
              <w:kinsoku w:val="0"/>
              <w:wordWrap w:val="0"/>
              <w:overflowPunct w:val="0"/>
              <w:autoSpaceDE w:val="0"/>
              <w:autoSpaceDN w:val="0"/>
              <w:spacing w:line="400" w:lineRule="exact"/>
              <w:jc w:val="center"/>
              <w:rPr>
                <w:rFonts w:hAnsi="Times New Roman" w:cs="Times New Roman"/>
                <w:spacing w:val="4"/>
              </w:rPr>
            </w:pPr>
            <w:r>
              <w:rPr>
                <w:rFonts w:hint="eastAsia"/>
              </w:rPr>
              <w:t>（　事　　項　）</w:t>
            </w:r>
          </w:p>
        </w:tc>
        <w:tc>
          <w:tcPr>
            <w:tcW w:w="6161" w:type="dxa"/>
            <w:tcBorders>
              <w:top w:val="single" w:sz="4" w:space="0" w:color="000000"/>
              <w:left w:val="single" w:sz="4" w:space="0" w:color="000000"/>
              <w:bottom w:val="single" w:sz="4" w:space="0" w:color="000000"/>
              <w:right w:val="single" w:sz="4" w:space="0" w:color="000000"/>
            </w:tcBorders>
          </w:tcPr>
          <w:p w14:paraId="661620A6" w14:textId="77777777" w:rsidR="00F82FF7" w:rsidRDefault="00DB4E27">
            <w:pPr>
              <w:suppressAutoHyphens/>
              <w:kinsoku w:val="0"/>
              <w:wordWrap w:val="0"/>
              <w:overflowPunct w:val="0"/>
              <w:autoSpaceDE w:val="0"/>
              <w:autoSpaceDN w:val="0"/>
              <w:spacing w:line="400" w:lineRule="exact"/>
              <w:jc w:val="center"/>
              <w:rPr>
                <w:rFonts w:hAnsi="Times New Roman" w:cs="Times New Roman"/>
                <w:spacing w:val="4"/>
              </w:rPr>
            </w:pPr>
            <w:r>
              <w:rPr>
                <w:rFonts w:hint="eastAsia"/>
              </w:rPr>
              <w:t>（　事　項　の　説　明　）</w:t>
            </w:r>
          </w:p>
        </w:tc>
      </w:tr>
      <w:tr w:rsidR="00F82FF7" w14:paraId="5086C719" w14:textId="77777777">
        <w:tc>
          <w:tcPr>
            <w:tcW w:w="2738" w:type="dxa"/>
            <w:gridSpan w:val="2"/>
            <w:tcBorders>
              <w:top w:val="single" w:sz="4" w:space="0" w:color="000000"/>
              <w:left w:val="single" w:sz="4" w:space="0" w:color="000000"/>
              <w:bottom w:val="dashed" w:sz="4" w:space="0" w:color="000000"/>
              <w:right w:val="single" w:sz="4" w:space="0" w:color="000000"/>
            </w:tcBorders>
          </w:tcPr>
          <w:p w14:paraId="6F50A460"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single" w:sz="4" w:space="0" w:color="000000"/>
              <w:left w:val="single" w:sz="4" w:space="0" w:color="000000"/>
              <w:bottom w:val="dashed" w:sz="4" w:space="0" w:color="000000"/>
              <w:right w:val="single" w:sz="4" w:space="0" w:color="000000"/>
            </w:tcBorders>
          </w:tcPr>
          <w:p w14:paraId="03BEF9EE"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50515A40"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5D90E74B"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1B060097"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74420947"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5C002855"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0D1831FA"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1FDF607E"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246AD13F"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30EA1975"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1A63C27A"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57858415"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38291051"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569C40BB"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00288E01"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2EDC5B03"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746C0" w14:paraId="23D0A8A7"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436C2877" w14:textId="77777777" w:rsidR="00F746C0" w:rsidRDefault="00F746C0">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2759319A" w14:textId="77777777" w:rsidR="00F746C0" w:rsidRDefault="00F746C0">
            <w:pPr>
              <w:suppressAutoHyphens/>
              <w:kinsoku w:val="0"/>
              <w:wordWrap w:val="0"/>
              <w:overflowPunct w:val="0"/>
              <w:autoSpaceDE w:val="0"/>
              <w:autoSpaceDN w:val="0"/>
              <w:spacing w:line="400" w:lineRule="exact"/>
              <w:rPr>
                <w:rFonts w:hAnsi="Times New Roman" w:cs="Times New Roman"/>
                <w:spacing w:val="4"/>
              </w:rPr>
            </w:pPr>
          </w:p>
        </w:tc>
      </w:tr>
      <w:tr w:rsidR="00F82FF7" w14:paraId="5CB51874"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16E2E1FE"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19048027"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1FC7F080"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2A781480"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5BB73DBA"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128C95C6" w14:textId="77777777">
        <w:tc>
          <w:tcPr>
            <w:tcW w:w="2738" w:type="dxa"/>
            <w:gridSpan w:val="2"/>
            <w:tcBorders>
              <w:top w:val="dashed" w:sz="4" w:space="0" w:color="000000"/>
              <w:left w:val="single" w:sz="4" w:space="0" w:color="000000"/>
              <w:bottom w:val="dashed" w:sz="4" w:space="0" w:color="000000"/>
              <w:right w:val="single" w:sz="4" w:space="0" w:color="000000"/>
            </w:tcBorders>
          </w:tcPr>
          <w:p w14:paraId="54620F81"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dashed" w:sz="4" w:space="0" w:color="000000"/>
              <w:right w:val="single" w:sz="4" w:space="0" w:color="000000"/>
            </w:tcBorders>
          </w:tcPr>
          <w:p w14:paraId="50F999C2"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r w:rsidR="00F82FF7" w14:paraId="5E179189" w14:textId="77777777">
        <w:tc>
          <w:tcPr>
            <w:tcW w:w="2738" w:type="dxa"/>
            <w:gridSpan w:val="2"/>
            <w:tcBorders>
              <w:top w:val="dashed" w:sz="4" w:space="0" w:color="000000"/>
              <w:left w:val="single" w:sz="4" w:space="0" w:color="000000"/>
              <w:bottom w:val="single" w:sz="4" w:space="0" w:color="000000"/>
              <w:right w:val="single" w:sz="4" w:space="0" w:color="000000"/>
            </w:tcBorders>
          </w:tcPr>
          <w:p w14:paraId="365A8ECB"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c>
          <w:tcPr>
            <w:tcW w:w="6161" w:type="dxa"/>
            <w:tcBorders>
              <w:top w:val="dashed" w:sz="4" w:space="0" w:color="000000"/>
              <w:left w:val="single" w:sz="4" w:space="0" w:color="000000"/>
              <w:bottom w:val="single" w:sz="4" w:space="0" w:color="000000"/>
              <w:right w:val="single" w:sz="4" w:space="0" w:color="000000"/>
            </w:tcBorders>
          </w:tcPr>
          <w:p w14:paraId="4B24CE9F" w14:textId="77777777" w:rsidR="00F82FF7" w:rsidRDefault="00F82FF7">
            <w:pPr>
              <w:suppressAutoHyphens/>
              <w:kinsoku w:val="0"/>
              <w:wordWrap w:val="0"/>
              <w:overflowPunct w:val="0"/>
              <w:autoSpaceDE w:val="0"/>
              <w:autoSpaceDN w:val="0"/>
              <w:spacing w:line="400" w:lineRule="exact"/>
              <w:rPr>
                <w:rFonts w:hAnsi="Times New Roman" w:cs="Times New Roman"/>
                <w:spacing w:val="4"/>
              </w:rPr>
            </w:pPr>
          </w:p>
        </w:tc>
      </w:tr>
    </w:tbl>
    <w:p w14:paraId="49372490" w14:textId="77777777" w:rsidR="002C31A2" w:rsidRDefault="002C31A2">
      <w:pPr>
        <w:adjustRightInd/>
        <w:spacing w:line="266" w:lineRule="exact"/>
        <w:rPr>
          <w:rFonts w:eastAsia="ＭＳ Ｐ明朝" w:hAnsi="Times New Roman" w:cs="ＭＳ Ｐ明朝"/>
        </w:rPr>
      </w:pPr>
    </w:p>
    <w:p w14:paraId="63828273" w14:textId="77777777" w:rsidR="002C31A2" w:rsidRDefault="002C31A2">
      <w:pPr>
        <w:adjustRightInd/>
        <w:spacing w:line="266" w:lineRule="exact"/>
        <w:rPr>
          <w:rFonts w:eastAsia="ＭＳ Ｐ明朝" w:hAnsi="Times New Roman" w:cs="ＭＳ Ｐ明朝"/>
        </w:rPr>
      </w:pPr>
    </w:p>
    <w:p w14:paraId="20D36353" w14:textId="77777777" w:rsidR="00F82FF7" w:rsidRPr="00F746C0" w:rsidRDefault="00DB4E27">
      <w:pPr>
        <w:adjustRightInd/>
        <w:spacing w:line="266" w:lineRule="exact"/>
        <w:rPr>
          <w:rFonts w:hAnsi="Times New Roman" w:cs="Times New Roman"/>
          <w:spacing w:val="4"/>
          <w:sz w:val="21"/>
          <w:szCs w:val="21"/>
        </w:rPr>
      </w:pPr>
      <w:r w:rsidRPr="00F746C0">
        <w:rPr>
          <w:rFonts w:eastAsia="ＭＳ Ｐ明朝" w:hAnsi="Times New Roman" w:cs="ＭＳ Ｐ明朝" w:hint="eastAsia"/>
          <w:sz w:val="21"/>
          <w:szCs w:val="21"/>
        </w:rPr>
        <w:t>【注】</w:t>
      </w:r>
    </w:p>
    <w:p w14:paraId="6896300E" w14:textId="77777777" w:rsidR="00F82FF7" w:rsidRPr="00F746C0" w:rsidRDefault="00DB4E27">
      <w:pPr>
        <w:adjustRightInd/>
        <w:spacing w:line="266" w:lineRule="exact"/>
        <w:ind w:left="226" w:hanging="226"/>
        <w:rPr>
          <w:rFonts w:hAnsi="Times New Roman" w:cs="Times New Roman"/>
          <w:spacing w:val="4"/>
          <w:sz w:val="21"/>
          <w:szCs w:val="21"/>
        </w:rPr>
      </w:pPr>
      <w:r w:rsidRPr="00F746C0">
        <w:rPr>
          <w:rFonts w:hint="eastAsia"/>
          <w:sz w:val="21"/>
          <w:szCs w:val="21"/>
        </w:rPr>
        <w:t>１</w:t>
      </w:r>
      <w:r w:rsidRPr="00F746C0">
        <w:rPr>
          <w:rFonts w:eastAsia="ＭＳ Ｐ明朝" w:hAnsi="Times New Roman" w:cs="ＭＳ Ｐ明朝" w:hint="eastAsia"/>
          <w:w w:val="151"/>
          <w:sz w:val="21"/>
          <w:szCs w:val="21"/>
        </w:rPr>
        <w:t xml:space="preserve">　</w:t>
      </w:r>
      <w:r w:rsidRPr="00F746C0">
        <w:rPr>
          <w:rFonts w:eastAsia="ＭＳ Ｐ明朝" w:hAnsi="Times New Roman" w:cs="ＭＳ Ｐ明朝" w:hint="eastAsia"/>
          <w:sz w:val="21"/>
          <w:szCs w:val="21"/>
        </w:rPr>
        <w:t>質疑書の提出期間、回答の期限</w:t>
      </w:r>
    </w:p>
    <w:p w14:paraId="64BE7F2C" w14:textId="5030C8B8" w:rsidR="00F82FF7" w:rsidRPr="00F746C0" w:rsidRDefault="00E219F4" w:rsidP="005B547C">
      <w:pPr>
        <w:adjustRightInd/>
        <w:spacing w:line="266" w:lineRule="exact"/>
        <w:ind w:leftChars="100" w:left="226" w:firstLineChars="100" w:firstLine="216"/>
        <w:rPr>
          <w:rFonts w:hAnsi="Times New Roman" w:cs="Times New Roman"/>
          <w:color w:val="FF0000"/>
          <w:spacing w:val="4"/>
          <w:sz w:val="21"/>
          <w:szCs w:val="21"/>
        </w:rPr>
      </w:pPr>
      <w:r w:rsidRPr="00F746C0">
        <w:rPr>
          <w:rFonts w:hint="eastAsia"/>
          <w:color w:val="FF0000"/>
          <w:sz w:val="21"/>
          <w:szCs w:val="21"/>
        </w:rPr>
        <w:t>提出期間：</w:t>
      </w:r>
      <w:r w:rsidR="000B49AB" w:rsidRPr="00F746C0">
        <w:rPr>
          <w:rFonts w:hint="eastAsia"/>
          <w:color w:val="FF0000"/>
          <w:sz w:val="21"/>
          <w:szCs w:val="21"/>
        </w:rPr>
        <w:t>令和</w:t>
      </w:r>
      <w:r w:rsidR="00D122D8">
        <w:rPr>
          <w:rFonts w:hint="eastAsia"/>
          <w:color w:val="FF0000"/>
          <w:sz w:val="21"/>
          <w:szCs w:val="21"/>
        </w:rPr>
        <w:t>8</w:t>
      </w:r>
      <w:r w:rsidR="000B49AB" w:rsidRPr="00F746C0">
        <w:rPr>
          <w:rFonts w:hint="eastAsia"/>
          <w:color w:val="FF0000"/>
          <w:sz w:val="21"/>
          <w:szCs w:val="21"/>
        </w:rPr>
        <w:t>年</w:t>
      </w:r>
      <w:r w:rsidR="00D122D8">
        <w:rPr>
          <w:rFonts w:hint="eastAsia"/>
          <w:color w:val="FF0000"/>
          <w:sz w:val="21"/>
          <w:szCs w:val="21"/>
        </w:rPr>
        <w:t>1</w:t>
      </w:r>
      <w:r w:rsidRPr="00F746C0">
        <w:rPr>
          <w:rFonts w:hint="eastAsia"/>
          <w:color w:val="FF0000"/>
          <w:sz w:val="21"/>
          <w:szCs w:val="21"/>
        </w:rPr>
        <w:t>月</w:t>
      </w:r>
      <w:r w:rsidR="00D122D8">
        <w:rPr>
          <w:rFonts w:hint="eastAsia"/>
          <w:color w:val="FF0000"/>
          <w:sz w:val="21"/>
          <w:szCs w:val="21"/>
        </w:rPr>
        <w:t xml:space="preserve"> 6</w:t>
      </w:r>
      <w:r w:rsidRPr="00F746C0">
        <w:rPr>
          <w:rFonts w:hint="eastAsia"/>
          <w:color w:val="FF0000"/>
          <w:sz w:val="21"/>
          <w:szCs w:val="21"/>
        </w:rPr>
        <w:t>日（</w:t>
      </w:r>
      <w:r w:rsidR="00D122D8">
        <w:rPr>
          <w:rFonts w:hint="eastAsia"/>
          <w:color w:val="FF0000"/>
          <w:sz w:val="21"/>
          <w:szCs w:val="21"/>
        </w:rPr>
        <w:t>火</w:t>
      </w:r>
      <w:r w:rsidRPr="00F746C0">
        <w:rPr>
          <w:rFonts w:hint="eastAsia"/>
          <w:color w:val="FF0000"/>
          <w:sz w:val="21"/>
          <w:szCs w:val="21"/>
        </w:rPr>
        <w:t>）から</w:t>
      </w:r>
      <w:r w:rsidR="00D122D8">
        <w:rPr>
          <w:rFonts w:hint="eastAsia"/>
          <w:color w:val="FF0000"/>
          <w:sz w:val="21"/>
          <w:szCs w:val="21"/>
        </w:rPr>
        <w:t>1</w:t>
      </w:r>
      <w:r w:rsidRPr="00F746C0">
        <w:rPr>
          <w:rFonts w:hint="eastAsia"/>
          <w:color w:val="FF0000"/>
          <w:sz w:val="21"/>
          <w:szCs w:val="21"/>
        </w:rPr>
        <w:t>月</w:t>
      </w:r>
      <w:r w:rsidR="00D122D8">
        <w:rPr>
          <w:rFonts w:hint="eastAsia"/>
          <w:color w:val="FF0000"/>
          <w:sz w:val="21"/>
          <w:szCs w:val="21"/>
        </w:rPr>
        <w:t>16</w:t>
      </w:r>
      <w:r w:rsidRPr="00F746C0">
        <w:rPr>
          <w:rFonts w:hint="eastAsia"/>
          <w:color w:val="FF0000"/>
          <w:sz w:val="21"/>
          <w:szCs w:val="21"/>
        </w:rPr>
        <w:t>日（</w:t>
      </w:r>
      <w:r w:rsidR="00D122D8">
        <w:rPr>
          <w:rFonts w:hint="eastAsia"/>
          <w:color w:val="FF0000"/>
          <w:sz w:val="21"/>
          <w:szCs w:val="21"/>
        </w:rPr>
        <w:t>金</w:t>
      </w:r>
      <w:r w:rsidR="00DB4E27" w:rsidRPr="00F746C0">
        <w:rPr>
          <w:rFonts w:hint="eastAsia"/>
          <w:color w:val="FF0000"/>
          <w:sz w:val="21"/>
          <w:szCs w:val="21"/>
        </w:rPr>
        <w:t>）</w:t>
      </w:r>
      <w:r w:rsidR="009B53D0">
        <w:rPr>
          <w:rFonts w:hint="eastAsia"/>
          <w:color w:val="FF0000"/>
          <w:sz w:val="21"/>
          <w:szCs w:val="21"/>
        </w:rPr>
        <w:t>15</w:t>
      </w:r>
      <w:r w:rsidR="005B547C">
        <w:rPr>
          <w:rFonts w:hint="eastAsia"/>
          <w:color w:val="FF0000"/>
          <w:sz w:val="21"/>
          <w:szCs w:val="21"/>
        </w:rPr>
        <w:t>:00</w:t>
      </w:r>
      <w:r w:rsidR="00DB4E27" w:rsidRPr="00F746C0">
        <w:rPr>
          <w:rFonts w:hint="eastAsia"/>
          <w:color w:val="FF0000"/>
          <w:sz w:val="21"/>
          <w:szCs w:val="21"/>
        </w:rPr>
        <w:t>まで</w:t>
      </w:r>
    </w:p>
    <w:p w14:paraId="7B219F03" w14:textId="15982A8D" w:rsidR="00F82FF7" w:rsidRPr="00F746C0" w:rsidRDefault="005B547C" w:rsidP="005B547C">
      <w:pPr>
        <w:adjustRightInd/>
        <w:spacing w:line="266" w:lineRule="exact"/>
        <w:ind w:leftChars="100" w:left="226" w:firstLineChars="100" w:firstLine="216"/>
        <w:rPr>
          <w:rFonts w:hAnsi="Times New Roman" w:cs="Times New Roman"/>
          <w:color w:val="FF0000"/>
          <w:spacing w:val="4"/>
          <w:sz w:val="21"/>
          <w:szCs w:val="21"/>
        </w:rPr>
      </w:pPr>
      <w:r>
        <w:rPr>
          <w:rFonts w:hint="eastAsia"/>
          <w:color w:val="FF0000"/>
          <w:sz w:val="21"/>
          <w:szCs w:val="21"/>
        </w:rPr>
        <w:t>回答期限</w:t>
      </w:r>
      <w:r w:rsidR="00E219F4" w:rsidRPr="00F746C0">
        <w:rPr>
          <w:rFonts w:hint="eastAsia"/>
          <w:color w:val="FF0000"/>
          <w:sz w:val="21"/>
          <w:szCs w:val="21"/>
        </w:rPr>
        <w:t>：</w:t>
      </w:r>
      <w:r w:rsidR="00CB4521" w:rsidRPr="00F746C0">
        <w:rPr>
          <w:rFonts w:hint="eastAsia"/>
          <w:color w:val="FF0000"/>
          <w:sz w:val="21"/>
          <w:szCs w:val="21"/>
        </w:rPr>
        <w:t>令和</w:t>
      </w:r>
      <w:r w:rsidR="00D122D8">
        <w:rPr>
          <w:rFonts w:hint="eastAsia"/>
          <w:color w:val="FF0000"/>
          <w:sz w:val="21"/>
          <w:szCs w:val="21"/>
        </w:rPr>
        <w:t>8</w:t>
      </w:r>
      <w:r w:rsidR="00CB4521" w:rsidRPr="00F746C0">
        <w:rPr>
          <w:rFonts w:hint="eastAsia"/>
          <w:color w:val="FF0000"/>
          <w:sz w:val="21"/>
          <w:szCs w:val="21"/>
        </w:rPr>
        <w:t>年</w:t>
      </w:r>
      <w:r w:rsidR="00D122D8">
        <w:rPr>
          <w:rFonts w:hint="eastAsia"/>
          <w:color w:val="FF0000"/>
          <w:sz w:val="21"/>
          <w:szCs w:val="21"/>
        </w:rPr>
        <w:t>1</w:t>
      </w:r>
      <w:r w:rsidR="00E219F4" w:rsidRPr="00F746C0">
        <w:rPr>
          <w:rFonts w:hint="eastAsia"/>
          <w:color w:val="FF0000"/>
          <w:sz w:val="21"/>
          <w:szCs w:val="21"/>
        </w:rPr>
        <w:t>月</w:t>
      </w:r>
      <w:r w:rsidR="00D122D8">
        <w:rPr>
          <w:rFonts w:hint="eastAsia"/>
          <w:color w:val="FF0000"/>
          <w:sz w:val="21"/>
          <w:szCs w:val="21"/>
        </w:rPr>
        <w:t>20</w:t>
      </w:r>
      <w:r w:rsidR="00BD5D5B" w:rsidRPr="00F746C0">
        <w:rPr>
          <w:rFonts w:hint="eastAsia"/>
          <w:color w:val="FF0000"/>
          <w:sz w:val="21"/>
          <w:szCs w:val="21"/>
        </w:rPr>
        <w:t>日</w:t>
      </w:r>
      <w:r w:rsidR="009B53D0">
        <w:rPr>
          <w:rFonts w:hint="eastAsia"/>
          <w:color w:val="FF0000"/>
          <w:sz w:val="21"/>
          <w:szCs w:val="21"/>
        </w:rPr>
        <w:t>（</w:t>
      </w:r>
      <w:r w:rsidR="00D122D8">
        <w:rPr>
          <w:rFonts w:hint="eastAsia"/>
          <w:color w:val="FF0000"/>
          <w:sz w:val="21"/>
          <w:szCs w:val="21"/>
        </w:rPr>
        <w:t>火</w:t>
      </w:r>
      <w:r w:rsidR="00DB4E27" w:rsidRPr="00F746C0">
        <w:rPr>
          <w:rFonts w:hint="eastAsia"/>
          <w:color w:val="FF0000"/>
          <w:sz w:val="21"/>
          <w:szCs w:val="21"/>
        </w:rPr>
        <w:t>）</w:t>
      </w:r>
    </w:p>
    <w:p w14:paraId="53DE22BC" w14:textId="7A910ACA" w:rsidR="00F82FF7" w:rsidRPr="00F746C0" w:rsidRDefault="00DB4E27" w:rsidP="00C4717F">
      <w:pPr>
        <w:adjustRightInd/>
        <w:spacing w:line="266" w:lineRule="exact"/>
        <w:ind w:left="216" w:hangingChars="100" w:hanging="216"/>
        <w:rPr>
          <w:rFonts w:hAnsi="Times New Roman" w:cs="Times New Roman"/>
          <w:spacing w:val="4"/>
          <w:sz w:val="21"/>
          <w:szCs w:val="21"/>
        </w:rPr>
      </w:pPr>
      <w:r w:rsidRPr="00F746C0">
        <w:rPr>
          <w:rFonts w:hint="eastAsia"/>
          <w:sz w:val="21"/>
          <w:szCs w:val="21"/>
        </w:rPr>
        <w:t xml:space="preserve">２　</w:t>
      </w:r>
      <w:r w:rsidR="00D50FE0" w:rsidRPr="00F746C0">
        <w:rPr>
          <w:rFonts w:hint="eastAsia"/>
          <w:sz w:val="21"/>
          <w:szCs w:val="21"/>
        </w:rPr>
        <w:t>入札参加</w:t>
      </w:r>
      <w:r w:rsidRPr="00F746C0">
        <w:rPr>
          <w:rFonts w:hint="eastAsia"/>
          <w:sz w:val="21"/>
          <w:szCs w:val="21"/>
        </w:rPr>
        <w:t>者へ、</w:t>
      </w:r>
      <w:r w:rsidR="00C4717F" w:rsidRPr="00F746C0">
        <w:rPr>
          <w:rFonts w:hint="eastAsia"/>
          <w:sz w:val="21"/>
          <w:szCs w:val="21"/>
        </w:rPr>
        <w:t>ホームページもしくは</w:t>
      </w:r>
      <w:r w:rsidR="00387351" w:rsidRPr="00F746C0">
        <w:rPr>
          <w:rFonts w:hint="eastAsia"/>
          <w:sz w:val="21"/>
          <w:szCs w:val="21"/>
        </w:rPr>
        <w:t>FAX</w:t>
      </w:r>
      <w:r w:rsidRPr="00F746C0">
        <w:rPr>
          <w:rFonts w:hint="eastAsia"/>
          <w:sz w:val="21"/>
          <w:szCs w:val="21"/>
        </w:rPr>
        <w:t>により、回答することを原則とします。</w:t>
      </w:r>
    </w:p>
    <w:p w14:paraId="0BE76ED3" w14:textId="77777777" w:rsidR="00F82FF7" w:rsidRPr="00F746C0" w:rsidRDefault="00DB4E27">
      <w:pPr>
        <w:adjustRightInd/>
        <w:spacing w:line="266" w:lineRule="exact"/>
        <w:ind w:left="226" w:hanging="226"/>
        <w:rPr>
          <w:rFonts w:hAnsi="Times New Roman" w:cs="Times New Roman"/>
          <w:spacing w:val="4"/>
          <w:sz w:val="21"/>
          <w:szCs w:val="21"/>
        </w:rPr>
      </w:pPr>
      <w:r w:rsidRPr="00F746C0">
        <w:rPr>
          <w:rFonts w:hint="eastAsia"/>
          <w:sz w:val="21"/>
          <w:szCs w:val="21"/>
        </w:rPr>
        <w:t>３　質疑書は、</w:t>
      </w:r>
      <w:r w:rsidR="00C4717F" w:rsidRPr="00F746C0">
        <w:rPr>
          <w:rFonts w:hint="eastAsia"/>
          <w:sz w:val="21"/>
          <w:szCs w:val="21"/>
        </w:rPr>
        <w:t>メール</w:t>
      </w:r>
      <w:r w:rsidR="00C4717F" w:rsidRPr="009F18ED">
        <w:rPr>
          <w:rFonts w:hint="eastAsia"/>
          <w:b/>
          <w:bCs/>
          <w:sz w:val="21"/>
          <w:szCs w:val="21"/>
        </w:rPr>
        <w:t>（</w:t>
      </w:r>
      <w:r w:rsidR="009F18ED" w:rsidRPr="009F18ED">
        <w:rPr>
          <w:rFonts w:hint="eastAsia"/>
          <w:b/>
          <w:bCs/>
          <w:sz w:val="21"/>
          <w:szCs w:val="21"/>
        </w:rPr>
        <w:t>manage</w:t>
      </w:r>
      <w:r w:rsidR="00CC3FEF" w:rsidRPr="009F18ED">
        <w:rPr>
          <w:rFonts w:hint="eastAsia"/>
          <w:b/>
          <w:bCs/>
          <w:sz w:val="21"/>
          <w:szCs w:val="21"/>
        </w:rPr>
        <w:t>@kyoto-terrsa.or.jp）</w:t>
      </w:r>
      <w:r w:rsidR="001B274E">
        <w:rPr>
          <w:rFonts w:hint="eastAsia"/>
          <w:sz w:val="21"/>
          <w:szCs w:val="21"/>
        </w:rPr>
        <w:t>もしく</w:t>
      </w:r>
      <w:r w:rsidR="00CC3FEF" w:rsidRPr="00F746C0">
        <w:rPr>
          <w:rFonts w:hint="eastAsia"/>
          <w:sz w:val="21"/>
          <w:szCs w:val="21"/>
        </w:rPr>
        <w:t>はＦＡＸ</w:t>
      </w:r>
      <w:r w:rsidR="00CC3FEF" w:rsidRPr="009F18ED">
        <w:rPr>
          <w:rFonts w:hint="eastAsia"/>
          <w:b/>
          <w:bCs/>
          <w:sz w:val="21"/>
          <w:szCs w:val="21"/>
        </w:rPr>
        <w:t>（</w:t>
      </w:r>
      <w:r w:rsidR="00CC3FEF" w:rsidRPr="009F18ED">
        <w:rPr>
          <w:b/>
          <w:bCs/>
          <w:sz w:val="21"/>
          <w:szCs w:val="21"/>
        </w:rPr>
        <w:t>075-</w:t>
      </w:r>
      <w:r w:rsidR="00CC3FEF" w:rsidRPr="009F18ED">
        <w:rPr>
          <w:rFonts w:hint="eastAsia"/>
          <w:b/>
          <w:bCs/>
          <w:sz w:val="21"/>
          <w:szCs w:val="21"/>
        </w:rPr>
        <w:t>692-3402）</w:t>
      </w:r>
      <w:r w:rsidR="00CC3FEF" w:rsidRPr="00F746C0">
        <w:rPr>
          <w:rFonts w:hint="eastAsia"/>
          <w:sz w:val="21"/>
          <w:szCs w:val="21"/>
        </w:rPr>
        <w:t>により、</w:t>
      </w:r>
      <w:r w:rsidR="00717F18" w:rsidRPr="00F746C0">
        <w:rPr>
          <w:rFonts w:hint="eastAsia"/>
          <w:sz w:val="21"/>
          <w:szCs w:val="21"/>
        </w:rPr>
        <w:t>（一財）</w:t>
      </w:r>
      <w:r w:rsidR="00CC3FEF" w:rsidRPr="00F746C0">
        <w:rPr>
          <w:rFonts w:hint="eastAsia"/>
          <w:sz w:val="21"/>
          <w:szCs w:val="21"/>
        </w:rPr>
        <w:t>京都府民総合交流事業団</w:t>
      </w:r>
      <w:r w:rsidR="00F746C0" w:rsidRPr="00F746C0">
        <w:rPr>
          <w:rFonts w:hint="eastAsia"/>
          <w:sz w:val="21"/>
          <w:szCs w:val="21"/>
        </w:rPr>
        <w:t xml:space="preserve">　</w:t>
      </w:r>
      <w:r w:rsidR="009F18ED">
        <w:rPr>
          <w:rFonts w:hint="eastAsia"/>
          <w:sz w:val="21"/>
          <w:szCs w:val="21"/>
        </w:rPr>
        <w:t>管理</w:t>
      </w:r>
      <w:r w:rsidRPr="00F746C0">
        <w:rPr>
          <w:rFonts w:hint="eastAsia"/>
          <w:sz w:val="21"/>
          <w:szCs w:val="21"/>
        </w:rPr>
        <w:t>担当へ提出してください。</w:t>
      </w:r>
    </w:p>
    <w:p w14:paraId="4893570A" w14:textId="77777777" w:rsidR="00F82FF7" w:rsidRPr="00F746C0" w:rsidRDefault="00DB4E27">
      <w:pPr>
        <w:adjustRightInd/>
        <w:spacing w:line="266" w:lineRule="exact"/>
        <w:rPr>
          <w:rFonts w:hAnsi="Times New Roman" w:cs="Times New Roman"/>
          <w:spacing w:val="4"/>
          <w:sz w:val="21"/>
          <w:szCs w:val="21"/>
        </w:rPr>
      </w:pPr>
      <w:r w:rsidRPr="00F746C0">
        <w:rPr>
          <w:rFonts w:hint="eastAsia"/>
          <w:sz w:val="21"/>
          <w:szCs w:val="21"/>
        </w:rPr>
        <w:t>４　質疑事項は、明瞭・簡潔に記載してください。</w:t>
      </w:r>
    </w:p>
    <w:p w14:paraId="577EF1EC" w14:textId="77777777" w:rsidR="00F82FF7" w:rsidRPr="00F746C0" w:rsidRDefault="00DB4E27">
      <w:pPr>
        <w:adjustRightInd/>
        <w:spacing w:line="266" w:lineRule="exact"/>
        <w:ind w:left="226" w:hanging="226"/>
        <w:rPr>
          <w:rFonts w:hAnsi="Times New Roman" w:cs="Times New Roman"/>
          <w:spacing w:val="4"/>
          <w:sz w:val="21"/>
          <w:szCs w:val="21"/>
        </w:rPr>
      </w:pPr>
      <w:r w:rsidRPr="00F746C0">
        <w:rPr>
          <w:rFonts w:hint="eastAsia"/>
          <w:sz w:val="21"/>
          <w:szCs w:val="21"/>
        </w:rPr>
        <w:t>５　質疑事項のない場合には、提出する必要はありません。</w:t>
      </w:r>
    </w:p>
    <w:p w14:paraId="3C13DC07" w14:textId="77777777" w:rsidR="00F82FF7" w:rsidRPr="00F746C0" w:rsidRDefault="00DB4E27">
      <w:pPr>
        <w:adjustRightInd/>
        <w:spacing w:line="266" w:lineRule="exact"/>
        <w:ind w:left="226" w:hanging="226"/>
        <w:rPr>
          <w:rFonts w:hAnsi="Times New Roman" w:cs="Times New Roman"/>
          <w:spacing w:val="4"/>
          <w:sz w:val="21"/>
          <w:szCs w:val="21"/>
        </w:rPr>
      </w:pPr>
      <w:r w:rsidRPr="00F746C0">
        <w:rPr>
          <w:rFonts w:hint="eastAsia"/>
          <w:sz w:val="21"/>
          <w:szCs w:val="21"/>
        </w:rPr>
        <w:t xml:space="preserve">　　期限までに提出のない場合は、質疑事項がないものとして取り扱います。</w:t>
      </w:r>
    </w:p>
    <w:p w14:paraId="60ECC498" w14:textId="77777777" w:rsidR="00F82FF7" w:rsidRPr="00F746C0" w:rsidRDefault="00DB4E27" w:rsidP="00717F18">
      <w:pPr>
        <w:adjustRightInd/>
        <w:spacing w:line="266" w:lineRule="exact"/>
        <w:ind w:left="216" w:hangingChars="100" w:hanging="216"/>
        <w:rPr>
          <w:rFonts w:hAnsi="Times New Roman" w:cs="Times New Roman"/>
          <w:spacing w:val="4"/>
          <w:sz w:val="21"/>
          <w:szCs w:val="21"/>
        </w:rPr>
      </w:pPr>
      <w:r w:rsidRPr="00F746C0">
        <w:rPr>
          <w:rFonts w:hint="eastAsia"/>
          <w:sz w:val="21"/>
          <w:szCs w:val="21"/>
        </w:rPr>
        <w:t>６　質疑事項がない場合は回答</w:t>
      </w:r>
      <w:r w:rsidR="00C4717F" w:rsidRPr="00F746C0">
        <w:rPr>
          <w:rFonts w:hint="eastAsia"/>
          <w:sz w:val="21"/>
          <w:szCs w:val="21"/>
        </w:rPr>
        <w:t>いた</w:t>
      </w:r>
      <w:r w:rsidRPr="00F746C0">
        <w:rPr>
          <w:rFonts w:hint="eastAsia"/>
          <w:sz w:val="21"/>
          <w:szCs w:val="21"/>
        </w:rPr>
        <w:t>しません。</w:t>
      </w:r>
      <w:r w:rsidR="00717F18" w:rsidRPr="00F746C0">
        <w:rPr>
          <w:rFonts w:hint="eastAsia"/>
          <w:sz w:val="21"/>
          <w:szCs w:val="21"/>
        </w:rPr>
        <w:t>また、入札説明書に記載ある事項については回答を省略する場合がございます。</w:t>
      </w:r>
    </w:p>
    <w:p w14:paraId="763EE311" w14:textId="77777777" w:rsidR="00F82FF7" w:rsidRPr="00F746C0" w:rsidRDefault="00DB4E27" w:rsidP="00C4717F">
      <w:pPr>
        <w:adjustRightInd/>
        <w:spacing w:line="266" w:lineRule="exact"/>
        <w:ind w:left="226" w:hanging="226"/>
        <w:rPr>
          <w:rFonts w:hAnsi="Times New Roman" w:cs="Times New Roman"/>
          <w:spacing w:val="4"/>
          <w:sz w:val="21"/>
          <w:szCs w:val="21"/>
        </w:rPr>
      </w:pPr>
      <w:r w:rsidRPr="00F746C0">
        <w:rPr>
          <w:rFonts w:hint="eastAsia"/>
          <w:sz w:val="21"/>
          <w:szCs w:val="21"/>
        </w:rPr>
        <w:t>７　入札、契約手続き等の事務的な事項に関する質問については、口頭で答えることとします。</w:t>
      </w:r>
    </w:p>
    <w:sectPr w:rsidR="00F82FF7" w:rsidRPr="00F746C0" w:rsidSect="00040ED8">
      <w:type w:val="continuous"/>
      <w:pgSz w:w="11906" w:h="16838" w:code="9"/>
      <w:pgMar w:top="1418" w:right="1361" w:bottom="1021" w:left="1418" w:header="720" w:footer="720" w:gutter="0"/>
      <w:pgNumType w:start="13"/>
      <w:cols w:space="720"/>
      <w:noEndnote/>
      <w:docGrid w:type="linesAndChars" w:linePitch="39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1AD5" w14:textId="77777777" w:rsidR="00040ED8" w:rsidRDefault="00040ED8">
      <w:r>
        <w:separator/>
      </w:r>
    </w:p>
  </w:endnote>
  <w:endnote w:type="continuationSeparator" w:id="0">
    <w:p w14:paraId="7CCD1726" w14:textId="77777777" w:rsidR="00040ED8" w:rsidRDefault="0004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4247" w14:textId="77777777" w:rsidR="00040ED8" w:rsidRDefault="00040ED8">
      <w:r>
        <w:rPr>
          <w:rFonts w:hAnsi="Times New Roman" w:cs="Times New Roman"/>
          <w:color w:val="auto"/>
          <w:sz w:val="2"/>
          <w:szCs w:val="2"/>
        </w:rPr>
        <w:continuationSeparator/>
      </w:r>
    </w:p>
  </w:footnote>
  <w:footnote w:type="continuationSeparator" w:id="0">
    <w:p w14:paraId="487D04D6" w14:textId="77777777" w:rsidR="00040ED8" w:rsidRDefault="00040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8"/>
  <w:drawingGridVerticalSpacing w:val="39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27"/>
    <w:rsid w:val="00004B5A"/>
    <w:rsid w:val="00040ED8"/>
    <w:rsid w:val="00064E75"/>
    <w:rsid w:val="0007451C"/>
    <w:rsid w:val="000B49AB"/>
    <w:rsid w:val="000E5AA8"/>
    <w:rsid w:val="001539DD"/>
    <w:rsid w:val="00185C7A"/>
    <w:rsid w:val="00192FFD"/>
    <w:rsid w:val="001B274E"/>
    <w:rsid w:val="0021265B"/>
    <w:rsid w:val="002C31A2"/>
    <w:rsid w:val="002E6DCB"/>
    <w:rsid w:val="0036248D"/>
    <w:rsid w:val="00387351"/>
    <w:rsid w:val="003972D4"/>
    <w:rsid w:val="003A16C1"/>
    <w:rsid w:val="003C4A32"/>
    <w:rsid w:val="003D0EF2"/>
    <w:rsid w:val="004248E2"/>
    <w:rsid w:val="00437E3C"/>
    <w:rsid w:val="00452CB3"/>
    <w:rsid w:val="004B3857"/>
    <w:rsid w:val="004F665D"/>
    <w:rsid w:val="00512C3F"/>
    <w:rsid w:val="005152F4"/>
    <w:rsid w:val="00526759"/>
    <w:rsid w:val="005A4716"/>
    <w:rsid w:val="005A489C"/>
    <w:rsid w:val="005B547C"/>
    <w:rsid w:val="00610525"/>
    <w:rsid w:val="006762BB"/>
    <w:rsid w:val="00683883"/>
    <w:rsid w:val="00692E94"/>
    <w:rsid w:val="007038C2"/>
    <w:rsid w:val="00717F18"/>
    <w:rsid w:val="00731770"/>
    <w:rsid w:val="007B6C04"/>
    <w:rsid w:val="007E2514"/>
    <w:rsid w:val="007F58AD"/>
    <w:rsid w:val="00844BA6"/>
    <w:rsid w:val="009341E7"/>
    <w:rsid w:val="00970D62"/>
    <w:rsid w:val="009A0A86"/>
    <w:rsid w:val="009B53D0"/>
    <w:rsid w:val="009D418E"/>
    <w:rsid w:val="009F18ED"/>
    <w:rsid w:val="00AC075E"/>
    <w:rsid w:val="00AE697E"/>
    <w:rsid w:val="00B16DC6"/>
    <w:rsid w:val="00B16E7B"/>
    <w:rsid w:val="00B325A8"/>
    <w:rsid w:val="00B35CAB"/>
    <w:rsid w:val="00B45915"/>
    <w:rsid w:val="00B534C3"/>
    <w:rsid w:val="00B85C2F"/>
    <w:rsid w:val="00BD5D5B"/>
    <w:rsid w:val="00C36916"/>
    <w:rsid w:val="00C4717F"/>
    <w:rsid w:val="00CB4521"/>
    <w:rsid w:val="00CB7C01"/>
    <w:rsid w:val="00CC3FEF"/>
    <w:rsid w:val="00CE53A4"/>
    <w:rsid w:val="00D122D8"/>
    <w:rsid w:val="00D34BD8"/>
    <w:rsid w:val="00D50FE0"/>
    <w:rsid w:val="00DB4E27"/>
    <w:rsid w:val="00E219F4"/>
    <w:rsid w:val="00E37233"/>
    <w:rsid w:val="00E62E63"/>
    <w:rsid w:val="00E77690"/>
    <w:rsid w:val="00F746C0"/>
    <w:rsid w:val="00F82FF7"/>
    <w:rsid w:val="00FC4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81E307"/>
  <w15:chartTrackingRefBased/>
  <w15:docId w15:val="{82A14E9E-DFCA-4E2F-8F8A-A72655C2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8E2"/>
    <w:pPr>
      <w:widowControl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916"/>
    <w:pPr>
      <w:tabs>
        <w:tab w:val="center" w:pos="4252"/>
        <w:tab w:val="right" w:pos="8504"/>
      </w:tabs>
      <w:snapToGrid w:val="0"/>
    </w:pPr>
  </w:style>
  <w:style w:type="character" w:customStyle="1" w:styleId="a4">
    <w:name w:val="ヘッダー (文字)"/>
    <w:link w:val="a3"/>
    <w:uiPriority w:val="99"/>
    <w:rsid w:val="00C36916"/>
    <w:rPr>
      <w:rFonts w:ascii="ＭＳ 明朝" w:hAnsi="ＭＳ 明朝" w:cs="ＭＳ 明朝"/>
      <w:color w:val="000000"/>
      <w:kern w:val="0"/>
      <w:sz w:val="22"/>
    </w:rPr>
  </w:style>
  <w:style w:type="paragraph" w:styleId="a5">
    <w:name w:val="footer"/>
    <w:basedOn w:val="a"/>
    <w:link w:val="a6"/>
    <w:uiPriority w:val="99"/>
    <w:unhideWhenUsed/>
    <w:rsid w:val="00C36916"/>
    <w:pPr>
      <w:tabs>
        <w:tab w:val="center" w:pos="4252"/>
        <w:tab w:val="right" w:pos="8504"/>
      </w:tabs>
      <w:snapToGrid w:val="0"/>
    </w:pPr>
  </w:style>
  <w:style w:type="character" w:customStyle="1" w:styleId="a6">
    <w:name w:val="フッター (文字)"/>
    <w:link w:val="a5"/>
    <w:uiPriority w:val="99"/>
    <w:rsid w:val="00C36916"/>
    <w:rPr>
      <w:rFonts w:ascii="ＭＳ 明朝" w:hAnsi="ＭＳ 明朝" w:cs="ＭＳ 明朝"/>
      <w:color w:val="000000"/>
      <w:kern w:val="0"/>
      <w:sz w:val="22"/>
    </w:rPr>
  </w:style>
  <w:style w:type="paragraph" w:styleId="a7">
    <w:name w:val="Balloon Text"/>
    <w:basedOn w:val="a"/>
    <w:link w:val="a8"/>
    <w:uiPriority w:val="99"/>
    <w:semiHidden/>
    <w:unhideWhenUsed/>
    <w:rsid w:val="00E37233"/>
    <w:rPr>
      <w:rFonts w:ascii="Arial" w:eastAsia="ＭＳ ゴシック" w:hAnsi="Arial" w:cs="Times New Roman"/>
      <w:sz w:val="18"/>
      <w:szCs w:val="18"/>
    </w:rPr>
  </w:style>
  <w:style w:type="character" w:customStyle="1" w:styleId="a8">
    <w:name w:val="吹き出し (文字)"/>
    <w:link w:val="a7"/>
    <w:uiPriority w:val="99"/>
    <w:semiHidden/>
    <w:rsid w:val="00E37233"/>
    <w:rPr>
      <w:rFonts w:ascii="Arial" w:eastAsia="ＭＳ ゴシック" w:hAnsi="Arial" w:cs="Times New Roman"/>
      <w:color w:val="000000"/>
      <w:sz w:val="18"/>
      <w:szCs w:val="18"/>
    </w:rPr>
  </w:style>
  <w:style w:type="character" w:styleId="a9">
    <w:name w:val="Hyperlink"/>
    <w:uiPriority w:val="99"/>
    <w:unhideWhenUsed/>
    <w:rsid w:val="00CC3F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入札時　質疑書</vt:lpstr>
    </vt:vector>
  </TitlesOfParts>
  <Company>RAKUSAI</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入札時　質疑書</dc:title>
  <dc:subject/>
  <dc:creator>RSPC04</dc:creator>
  <cp:keywords/>
  <cp:lastModifiedBy>soumu004</cp:lastModifiedBy>
  <cp:revision>2</cp:revision>
  <cp:lastPrinted>2024-01-19T03:06:00Z</cp:lastPrinted>
  <dcterms:created xsi:type="dcterms:W3CDTF">2026-01-05T23:59:00Z</dcterms:created>
  <dcterms:modified xsi:type="dcterms:W3CDTF">2026-01-05T23:59:00Z</dcterms:modified>
</cp:coreProperties>
</file>